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009" w14:textId="77777777" w:rsidR="007C65E3" w:rsidRPr="007C65E3" w:rsidRDefault="007C65E3" w:rsidP="007C65E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56082" w:themeColor="accent1"/>
          <w:kern w:val="0"/>
          <w:sz w:val="27"/>
          <w:szCs w:val="27"/>
          <w:lang w:eastAsia="en-ZA"/>
          <w14:ligatures w14:val="none"/>
        </w:rPr>
      </w:pPr>
      <w:r w:rsidRPr="007C65E3">
        <w:rPr>
          <w:rFonts w:ascii="Arial" w:eastAsia="Times New Roman" w:hAnsi="Arial" w:cs="Arial"/>
          <w:b/>
          <w:bCs/>
          <w:color w:val="156082" w:themeColor="accent1"/>
          <w:kern w:val="0"/>
          <w:sz w:val="27"/>
          <w:szCs w:val="27"/>
          <w:lang w:eastAsia="en-ZA"/>
          <w14:ligatures w14:val="none"/>
        </w:rPr>
        <w:t>TEMA DE NOVEMBRO – MÊS DA FUNDAÇÃO ROTÁRIA</w:t>
      </w:r>
    </w:p>
    <w:p w14:paraId="36C79297" w14:textId="77777777" w:rsidR="007C65E3" w:rsidRPr="007C65E3" w:rsidRDefault="007C65E3" w:rsidP="007C65E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56082" w:themeColor="accent1"/>
          <w:kern w:val="0"/>
          <w:sz w:val="24"/>
          <w:szCs w:val="24"/>
          <w:lang w:eastAsia="en-ZA"/>
          <w14:ligatures w14:val="none"/>
        </w:rPr>
      </w:pPr>
      <w:r w:rsidRPr="007C65E3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4"/>
          <w:szCs w:val="24"/>
          <w:lang w:eastAsia="en-ZA"/>
          <w14:ligatures w14:val="none"/>
        </w:rPr>
        <w:t>O Ciclo Completo da Doação – Cada Rotário, Cada Contribuição, Cada Impacto.</w:t>
      </w:r>
    </w:p>
    <w:p w14:paraId="214F82F9" w14:textId="77777777" w:rsidR="007C65E3" w:rsidRPr="007C65E3" w:rsidRDefault="007C65E3" w:rsidP="007C65E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</w:pPr>
      <w:r w:rsidRPr="007C65E3"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  <w:t xml:space="preserve">A Fundação Rotária transforma a generosidade em impacto duradouro através do </w:t>
      </w:r>
      <w:r w:rsidRPr="007C65E3">
        <w:rPr>
          <w:rFonts w:ascii="Arial" w:eastAsia="Times New Roman" w:hAnsi="Arial" w:cs="Arial"/>
          <w:b/>
          <w:bCs/>
          <w:kern w:val="0"/>
          <w:sz w:val="24"/>
          <w:szCs w:val="24"/>
          <w:lang w:eastAsia="en-ZA"/>
          <w14:ligatures w14:val="none"/>
        </w:rPr>
        <w:t>Ciclo Completo da Doação</w:t>
      </w:r>
      <w:r w:rsidRPr="007C65E3"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  <w:t>.</w:t>
      </w:r>
    </w:p>
    <w:p w14:paraId="02605551" w14:textId="77777777" w:rsidR="007C65E3" w:rsidRPr="007C65E3" w:rsidRDefault="007C65E3" w:rsidP="007C65E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</w:pPr>
      <w:r w:rsidRPr="007C65E3"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  <w:t>Quando os Rotários contribuem pessoalmente para o Fundo Anual-SHARE, as suas doações apoiam o trabalho do Rotary em todo o mundo. Após três anos, uma parte desses fundos fica disponível para o nosso Distrito, através dos Fundos Distritais Designados, permitindo aos clubes financiar projectos comunitários.</w:t>
      </w:r>
    </w:p>
    <w:p w14:paraId="44B5A325" w14:textId="77777777" w:rsidR="007C65E3" w:rsidRPr="007C65E3" w:rsidRDefault="007C65E3" w:rsidP="007C65E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</w:pPr>
      <w:r w:rsidRPr="007C65E3">
        <w:rPr>
          <w:rFonts w:ascii="Arial" w:eastAsia="Times New Roman" w:hAnsi="Arial" w:cs="Arial"/>
          <w:b/>
          <w:bCs/>
          <w:kern w:val="0"/>
          <w:sz w:val="24"/>
          <w:szCs w:val="24"/>
          <w:lang w:eastAsia="en-ZA"/>
          <w14:ligatures w14:val="none"/>
        </w:rPr>
        <w:t>Contribuímos. A nossa Fundação fortalece-se. Os fundos regressam para apoiar os nossos projectos. As comunidades prosperam. O ciclo completa-se!</w:t>
      </w:r>
    </w:p>
    <w:p w14:paraId="0740AE6B" w14:textId="77777777" w:rsidR="007C65E3" w:rsidRPr="007C65E3" w:rsidRDefault="007C65E3" w:rsidP="007C65E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</w:pPr>
      <w:r w:rsidRPr="007C65E3"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  <w:t>Imagine o impacto se cada Rotário contribuísse de acordo com as suas possibilidades!</w:t>
      </w:r>
    </w:p>
    <w:p w14:paraId="576FFF88" w14:textId="77777777" w:rsidR="007C65E3" w:rsidRPr="007C65E3" w:rsidRDefault="007C65E3" w:rsidP="007C65E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56082" w:themeColor="accent1"/>
          <w:kern w:val="0"/>
          <w:sz w:val="24"/>
          <w:szCs w:val="24"/>
          <w:lang w:eastAsia="en-ZA"/>
          <w14:ligatures w14:val="none"/>
        </w:rPr>
      </w:pPr>
      <w:r w:rsidRPr="007C65E3">
        <w:rPr>
          <w:rFonts w:ascii="Arial" w:eastAsia="Times New Roman" w:hAnsi="Arial" w:cs="Arial"/>
          <w:b/>
          <w:bCs/>
          <w:color w:val="156082" w:themeColor="accent1"/>
          <w:kern w:val="0"/>
          <w:sz w:val="24"/>
          <w:szCs w:val="24"/>
          <w:lang w:eastAsia="en-ZA"/>
          <w14:ligatures w14:val="none"/>
        </w:rPr>
        <w:t>O meu desafio: 100% de contribuições individuais no Distrito 9400!</w:t>
      </w:r>
    </w:p>
    <w:p w14:paraId="7EAAFB3D" w14:textId="77777777" w:rsidR="007C65E3" w:rsidRPr="007C65E3" w:rsidRDefault="007C65E3" w:rsidP="007C65E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ZA"/>
          <w14:ligatures w14:val="none"/>
        </w:rPr>
      </w:pPr>
      <w:r w:rsidRPr="007C65E3">
        <w:rPr>
          <w:rFonts w:ascii="Arial" w:eastAsia="Times New Roman" w:hAnsi="Arial" w:cs="Arial"/>
          <w:i/>
          <w:iCs/>
          <w:kern w:val="0"/>
          <w:sz w:val="24"/>
          <w:szCs w:val="24"/>
          <w:lang w:eastAsia="en-ZA"/>
          <w14:ligatures w14:val="none"/>
        </w:rPr>
        <w:t>Liderar com Paz. Criar Impacto Duradouro.</w:t>
      </w:r>
    </w:p>
    <w:p w14:paraId="05857E61" w14:textId="77777777" w:rsidR="007B2724" w:rsidRPr="007C65E3" w:rsidRDefault="007B2724">
      <w:pPr>
        <w:rPr>
          <w:rFonts w:ascii="Arial" w:hAnsi="Arial" w:cs="Arial"/>
        </w:rPr>
      </w:pPr>
    </w:p>
    <w:sectPr w:rsidR="007B2724" w:rsidRPr="007C6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E3"/>
    <w:rsid w:val="002C1283"/>
    <w:rsid w:val="003E2CBD"/>
    <w:rsid w:val="004B4B22"/>
    <w:rsid w:val="006832BB"/>
    <w:rsid w:val="007412D5"/>
    <w:rsid w:val="007B2724"/>
    <w:rsid w:val="007C65E3"/>
    <w:rsid w:val="00BD2F86"/>
    <w:rsid w:val="00E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20102"/>
  <w15:chartTrackingRefBased/>
  <w15:docId w15:val="{F5B0B289-3514-4569-A86B-ACC8BDE5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5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5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5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5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5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5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5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5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5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5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5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Van Zyl</dc:creator>
  <cp:keywords/>
  <dc:description/>
  <cp:lastModifiedBy>Grace Van Zyl</cp:lastModifiedBy>
  <cp:revision>2</cp:revision>
  <dcterms:created xsi:type="dcterms:W3CDTF">2026-10-29T20:22:00Z</dcterms:created>
  <dcterms:modified xsi:type="dcterms:W3CDTF">2026-10-29T20:22:00Z</dcterms:modified>
</cp:coreProperties>
</file>